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E9" w:rsidRPr="008243E9" w:rsidRDefault="008243E9" w:rsidP="008243E9">
      <w:pPr>
        <w:spacing w:after="0"/>
        <w:rPr>
          <w:b/>
          <w:sz w:val="32"/>
          <w:szCs w:val="32"/>
        </w:rPr>
      </w:pPr>
      <w:r w:rsidRPr="008243E9">
        <w:rPr>
          <w:b/>
          <w:sz w:val="32"/>
          <w:szCs w:val="32"/>
        </w:rPr>
        <w:t>ESET Smart Security</w:t>
      </w:r>
    </w:p>
    <w:p w:rsidR="008243E9" w:rsidRPr="008243E9" w:rsidRDefault="008243E9" w:rsidP="008243E9">
      <w:pPr>
        <w:spacing w:after="0"/>
        <w:rPr>
          <w:sz w:val="24"/>
          <w:szCs w:val="24"/>
        </w:rPr>
      </w:pPr>
    </w:p>
    <w:p w:rsidR="008243E9" w:rsidRPr="008243E9" w:rsidRDefault="008243E9" w:rsidP="008243E9">
      <w:pPr>
        <w:spacing w:after="0"/>
        <w:rPr>
          <w:b/>
          <w:sz w:val="24"/>
          <w:szCs w:val="24"/>
        </w:rPr>
      </w:pPr>
      <w:r w:rsidRPr="008243E9">
        <w:rPr>
          <w:b/>
          <w:sz w:val="24"/>
          <w:szCs w:val="24"/>
        </w:rPr>
        <w:t>Kompletna ochrona komputera</w:t>
      </w:r>
    </w:p>
    <w:p w:rsidR="008243E9" w:rsidRPr="008243E9" w:rsidRDefault="008243E9" w:rsidP="008243E9">
      <w:pPr>
        <w:spacing w:after="0"/>
        <w:rPr>
          <w:b/>
          <w:sz w:val="24"/>
          <w:szCs w:val="24"/>
        </w:rPr>
      </w:pPr>
      <w:r w:rsidRPr="008243E9">
        <w:rPr>
          <w:b/>
          <w:sz w:val="24"/>
          <w:szCs w:val="24"/>
        </w:rPr>
        <w:t>Skuteczność potwierdzona w testach</w:t>
      </w:r>
      <w:r w:rsidRPr="008243E9">
        <w:rPr>
          <w:b/>
          <w:sz w:val="24"/>
          <w:szCs w:val="24"/>
        </w:rPr>
        <w:t xml:space="preserve"> </w:t>
      </w:r>
    </w:p>
    <w:p w:rsidR="008243E9" w:rsidRDefault="008243E9" w:rsidP="008243E9">
      <w:pPr>
        <w:spacing w:after="0"/>
        <w:rPr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KORZYSTAJ Z INTERNETU BEZ OBAW O SWOJE BEZPIECZEŃSTWO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ESET Smart Security zapewni Ci wielowarstwową ochronę podczas korzystania z Internetu. Zaufaj sprawdzonym i nagradzanym od lat technologiom.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Antywirus i antyspyware zabezpieczą Cię przed różnego typu zagrożeniami komputerowymi, zarówno znanymi, jak i dotąd niezidentyfikowanymi. Ochronę rozbudowuje antyphishing, zabezpieczający przed stronami wyłudzającymi dane. Całość uzupełnia </w:t>
      </w:r>
      <w:r w:rsidR="008243E9">
        <w:rPr>
          <w:rFonts w:asciiTheme="minorHAnsi" w:hAnsiTheme="minorHAnsi"/>
          <w:sz w:val="24"/>
          <w:szCs w:val="24"/>
        </w:rPr>
        <w:t>o</w:t>
      </w:r>
      <w:r w:rsidRPr="003E3B9D">
        <w:rPr>
          <w:rFonts w:asciiTheme="minorHAnsi" w:hAnsiTheme="minorHAnsi"/>
          <w:sz w:val="24"/>
          <w:szCs w:val="24"/>
        </w:rPr>
        <w:t>chrona przed botnetami.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Antywirus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Antyspyware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Anti-Theft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Antiphishing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ESET LiveGrid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Zapora osobista (Firewall)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Moduł Antyspamowy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Kontrola rodzicielska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Skaner Facebooka i Twittera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Blokada programów typu exploit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Ochrona przed botnetami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Zaawansowany skaner pamięci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Kontrola nośników wymiennych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Ochrona przed lukami w protokołach sieciowych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ROZBUDOWANA OCHRONA NAWET PRZED NAJBARDZIEJ SKOMPLIKOWANYMI ZAGROŻENIAMI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Kupujesz online? Sprawdzasz najświeższe wiadomości w sieci? Dzięki antywirusowi ESET możesz robić to bez obaw o infekcje złośliwym wirusem. Funkcja ochrony przed phishingiem zapewni ochron</w:t>
      </w:r>
      <w:r w:rsidR="008243E9">
        <w:rPr>
          <w:rFonts w:asciiTheme="minorHAnsi" w:hAnsiTheme="minorHAnsi"/>
          <w:sz w:val="24"/>
          <w:szCs w:val="24"/>
        </w:rPr>
        <w:t>ę</w:t>
      </w:r>
      <w:r w:rsidRPr="003E3B9D">
        <w:rPr>
          <w:rFonts w:asciiTheme="minorHAnsi" w:hAnsiTheme="minorHAnsi"/>
          <w:sz w:val="24"/>
          <w:szCs w:val="24"/>
        </w:rPr>
        <w:t xml:space="preserve"> przed stronami próbującymi wyłudzić dane.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Dzięki technologiom - Ochrony przed botnetami, Blokadzie programów typu exploit oraz Zaawansowanemu skanerowi pamięci, ESET Smart Security eliminuje zagrożenia, które potrafią unikać wykrycia przez tradycyjne programy antywirusowe.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TWÓJ LAPTOP WYMAGA SOLIDNEGO ZABEZPIECZENIA ESET ANTI-THEFT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Zabezpiecz swój komputer na wypadek kradzieży lub zgubienia - korzystaj z Anti-Theft.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W razie kradzieży lub zgubienia śledź i lokalizuj swój utracony sprzęt. Dokumentuj aktywność „znalazcy” i zachęć go stosowną wiadomością do zwrotu Twojej własności.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ROZSZERZ OCHRONĘ SWOJEJ PRYWATNOŚCI ZE SKANEREM FACEBOOKA I TWITTERA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Zadbaj o swoje bezpieczeństwo podczas korzystania z portali społecznościowych. Sprawdź, które informacje publikowane w sieci mogą być widoczne dla wszystkich internautów, a które wyłącznie dla wąskiego grona Twoich znajomych.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Chroń profil na Facebooku przed zagrożeniami, ukrywającymi się w materiałach publikowanych na profilach Twoich przyjaciół.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Zabezpiecz profil na Twitterze przed dodaniem wpisów, zawierających odnośniki do stron ze złośliwą zawartością.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WIĘCEJ FUNKCJI, WIĘCEJ MOŻLIWOŚCI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Zabezpiecz swoje prywatne dane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 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Chroń numery swoich kart kredytowych oraz loginy i hasła do rachunków bankowych przed próbą wyłudzenia przez pułapki phishingowe, dzięki funkcji Antyphishing. Zapobiegaj nieautoryzowanym próbom kopiowania Twoich prywatnych danych, dzięki Kontroli nośników wymiennych.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 </w:t>
      </w: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Dbaj o bezpieczeństwo Twoich dzieci w Internecie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 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Chroń swoje pociechy przed nieodpowiednimi treściami w sieci. Określ, które z ponad 20 kategorii tematycznych mają być dla nich niedostępne w Internecie. 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Ciesz się niezmienioną wydajnością komputera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 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lastRenderedPageBreak/>
        <w:t>Graj, pracuj i korzystaj z sieci bez denerwujących spowolnień. ESET NOD32 Antivirus działa niezauważalnie dla Ciebie i Twojego komputera, pozostawiając wolne zasoby dla innych programów, z których korzystasz na co dzień.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 </w:t>
      </w: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Zainstaluj i zapomnij lub skonfiguruj według potrzeb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 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Korzystaj z pełnej ochrony tuż po zakończeniu instalacji programu lub dopasuj poziom ochrony do własnych potrzeb - skorzystaj z ponad 150 ustawień zaawansowanych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TECHNOLOGIE ESET, KTÓRE PRACUJĄ DLA CIEBIE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>Ochrona przed botnetami NOWOŚĆ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 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Zabezpiecza przed zagrożeniami, które bez wiedzy i zgody użytkownika przyłączają komputer do tzw. sieci botnet – sieci komputerów, które wykonują polecenia cyberprzestępcy, m.in. masowo wysyłają </w:t>
      </w:r>
      <w:bookmarkStart w:id="0" w:name="_GoBack"/>
      <w:bookmarkEnd w:id="0"/>
      <w:r w:rsidRPr="003E3B9D">
        <w:rPr>
          <w:rFonts w:asciiTheme="minorHAnsi" w:hAnsiTheme="minorHAnsi"/>
          <w:sz w:val="24"/>
          <w:szCs w:val="24"/>
        </w:rPr>
        <w:t>spam lub atakują serwery banków.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 xml:space="preserve">Blokada programów typu exploit NOWA WERSJA 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 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>Blokuje zagrożenia i ataki, które skutecznie unikają wykrycia przez tradycyjne aplikacje antywirusowe. Eliminuje zagrożenia blokujące komputer i wyłudzające okup. Chroni przed atakami, wykorzystującymi luki w przeglądarkach internetowych, czytnikach PDF czy aplikacji Java.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</w:p>
    <w:p w:rsidR="003E3B9D" w:rsidRPr="008243E9" w:rsidRDefault="003E3B9D" w:rsidP="008243E9">
      <w:pPr>
        <w:spacing w:after="0"/>
        <w:rPr>
          <w:rFonts w:asciiTheme="minorHAnsi" w:hAnsiTheme="minorHAnsi"/>
          <w:b/>
          <w:sz w:val="24"/>
          <w:szCs w:val="24"/>
        </w:rPr>
      </w:pPr>
      <w:r w:rsidRPr="008243E9">
        <w:rPr>
          <w:rFonts w:asciiTheme="minorHAnsi" w:hAnsiTheme="minorHAnsi"/>
          <w:b/>
          <w:sz w:val="24"/>
          <w:szCs w:val="24"/>
        </w:rPr>
        <w:t xml:space="preserve">Zaawansowany skaner pamięci </w:t>
      </w:r>
    </w:p>
    <w:p w:rsidR="003E3B9D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 </w:t>
      </w:r>
    </w:p>
    <w:p w:rsidR="00A745E8" w:rsidRPr="003E3B9D" w:rsidRDefault="003E3B9D" w:rsidP="008243E9">
      <w:pPr>
        <w:spacing w:after="0"/>
        <w:rPr>
          <w:rFonts w:asciiTheme="minorHAnsi" w:hAnsiTheme="minorHAnsi"/>
          <w:sz w:val="24"/>
          <w:szCs w:val="24"/>
        </w:rPr>
      </w:pPr>
      <w:r w:rsidRPr="003E3B9D">
        <w:rPr>
          <w:rFonts w:asciiTheme="minorHAnsi" w:hAnsiTheme="minorHAnsi"/>
          <w:sz w:val="24"/>
          <w:szCs w:val="24"/>
        </w:rPr>
        <w:t xml:space="preserve">Rozbudowuje dotychczasową ochronę antywirusową o skuteczne zabezpieczenie przed skomplikowanymi zagrożeniami, wielokrotnie </w:t>
      </w:r>
      <w:r w:rsidR="008243E9">
        <w:rPr>
          <w:rFonts w:asciiTheme="minorHAnsi" w:hAnsiTheme="minorHAnsi"/>
          <w:sz w:val="24"/>
          <w:szCs w:val="24"/>
        </w:rPr>
        <w:t>spakowanymi lub zaszyfrowanymi.</w:t>
      </w:r>
    </w:p>
    <w:sectPr w:rsidR="00A745E8" w:rsidRPr="003E3B9D" w:rsidSect="00411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E8" w:rsidRDefault="00A745E8" w:rsidP="00C32341">
      <w:pPr>
        <w:spacing w:after="0" w:line="240" w:lineRule="auto"/>
      </w:pPr>
      <w:r>
        <w:separator/>
      </w:r>
    </w:p>
  </w:endnote>
  <w:endnote w:type="continuationSeparator" w:id="0">
    <w:p w:rsidR="00A745E8" w:rsidRDefault="00A745E8" w:rsidP="00C3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E8" w:rsidRDefault="00A745E8" w:rsidP="00C32341">
      <w:pPr>
        <w:spacing w:after="0" w:line="240" w:lineRule="auto"/>
      </w:pPr>
      <w:r>
        <w:separator/>
      </w:r>
    </w:p>
  </w:footnote>
  <w:footnote w:type="continuationSeparator" w:id="0">
    <w:p w:rsidR="00A745E8" w:rsidRDefault="00A745E8" w:rsidP="00C32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05A"/>
    <w:rsid w:val="000149A9"/>
    <w:rsid w:val="00033ADF"/>
    <w:rsid w:val="00092D16"/>
    <w:rsid w:val="000D05D6"/>
    <w:rsid w:val="00344113"/>
    <w:rsid w:val="003D54BF"/>
    <w:rsid w:val="003D6594"/>
    <w:rsid w:val="003E3B9D"/>
    <w:rsid w:val="00411B94"/>
    <w:rsid w:val="004C7642"/>
    <w:rsid w:val="004D4572"/>
    <w:rsid w:val="005E61B3"/>
    <w:rsid w:val="006E7169"/>
    <w:rsid w:val="0075522F"/>
    <w:rsid w:val="007C1D1D"/>
    <w:rsid w:val="007F2A90"/>
    <w:rsid w:val="008243E9"/>
    <w:rsid w:val="00897AAA"/>
    <w:rsid w:val="008B3AC0"/>
    <w:rsid w:val="0097205A"/>
    <w:rsid w:val="00985559"/>
    <w:rsid w:val="009C658B"/>
    <w:rsid w:val="00A745E8"/>
    <w:rsid w:val="00AA7B73"/>
    <w:rsid w:val="00B7006A"/>
    <w:rsid w:val="00C02A56"/>
    <w:rsid w:val="00C32341"/>
    <w:rsid w:val="00C510DE"/>
    <w:rsid w:val="00D05C26"/>
    <w:rsid w:val="00D13A00"/>
    <w:rsid w:val="00D649AF"/>
    <w:rsid w:val="00D752DC"/>
    <w:rsid w:val="00EA0DEF"/>
    <w:rsid w:val="00F1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EA7EA9-543D-4ACA-96E0-44E1C4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B94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rsid w:val="00C323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3234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C3234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3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kasperkiewicz.k</dc:creator>
  <cp:keywords/>
  <dc:description/>
  <cp:lastModifiedBy>Michal Niezgoda</cp:lastModifiedBy>
  <cp:revision>12</cp:revision>
  <cp:lastPrinted>2013-10-08T11:37:00Z</cp:lastPrinted>
  <dcterms:created xsi:type="dcterms:W3CDTF">2013-10-07T14:06:00Z</dcterms:created>
  <dcterms:modified xsi:type="dcterms:W3CDTF">2014-10-20T14:20:00Z</dcterms:modified>
</cp:coreProperties>
</file>